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 xml:space="preserve">Администрация </w:t>
      </w:r>
      <w:r w:rsidR="00E2022F">
        <w:rPr>
          <w:b/>
          <w:caps/>
        </w:rPr>
        <w:t>БЕЛО</w:t>
      </w:r>
      <w:r>
        <w:rPr>
          <w:b/>
          <w:caps/>
        </w:rPr>
        <w:t>вского сельсовета</w:t>
      </w: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060D9" w:rsidRDefault="00D060D9" w:rsidP="00D060D9">
      <w:pPr>
        <w:jc w:val="center"/>
        <w:rPr>
          <w:b/>
          <w:caps/>
        </w:rPr>
      </w:pP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D060D9" w:rsidRDefault="00D060D9" w:rsidP="00D060D9">
      <w:pPr>
        <w:jc w:val="center"/>
      </w:pPr>
    </w:p>
    <w:p w:rsidR="00D060D9" w:rsidRPr="00C848EE" w:rsidRDefault="006E11D3" w:rsidP="00D060D9">
      <w:r>
        <w:t>12</w:t>
      </w:r>
      <w:r w:rsidR="009905A0">
        <w:t>.12.</w:t>
      </w:r>
      <w:r w:rsidR="00D060D9" w:rsidRPr="00C848EE">
        <w:t>202</w:t>
      </w:r>
      <w:r w:rsidR="00AC6566">
        <w:t>3</w:t>
      </w:r>
      <w:r w:rsidR="00D060D9" w:rsidRPr="00C848EE">
        <w:t xml:space="preserve">                                                                                     </w:t>
      </w:r>
      <w:r w:rsidR="00E2022F" w:rsidRPr="00C848EE">
        <w:t xml:space="preserve">                                     </w:t>
      </w:r>
      <w:r w:rsidR="009905A0">
        <w:t xml:space="preserve">      </w:t>
      </w:r>
      <w:r w:rsidR="00E2022F" w:rsidRPr="00C848EE">
        <w:t xml:space="preserve">  </w:t>
      </w:r>
      <w:r w:rsidR="00D060D9" w:rsidRPr="00C848EE">
        <w:t xml:space="preserve">      № </w:t>
      </w:r>
      <w:r w:rsidR="009905A0">
        <w:t>34</w:t>
      </w:r>
    </w:p>
    <w:p w:rsidR="00D060D9" w:rsidRDefault="00E2022F" w:rsidP="00D060D9">
      <w:pPr>
        <w:jc w:val="center"/>
        <w:rPr>
          <w:b/>
        </w:rPr>
      </w:pPr>
      <w:r>
        <w:rPr>
          <w:b/>
        </w:rPr>
        <w:t>п</w:t>
      </w:r>
      <w:r w:rsidR="00D060D9">
        <w:rPr>
          <w:b/>
        </w:rPr>
        <w:t xml:space="preserve">. </w:t>
      </w:r>
      <w:proofErr w:type="spellStart"/>
      <w:r>
        <w:rPr>
          <w:b/>
        </w:rPr>
        <w:t>Беловский</w:t>
      </w:r>
      <w:proofErr w:type="spellEnd"/>
    </w:p>
    <w:p w:rsidR="00D060D9" w:rsidRDefault="00D060D9" w:rsidP="00D060D9">
      <w:pPr>
        <w:rPr>
          <w:rFonts w:ascii="Arial" w:hAnsi="Arial" w:cs="Arial"/>
          <w:b/>
          <w:sz w:val="18"/>
          <w:szCs w:val="18"/>
        </w:rPr>
      </w:pPr>
    </w:p>
    <w:p w:rsidR="00D060D9" w:rsidRDefault="00D060D9" w:rsidP="00D060D9">
      <w:pPr>
        <w:jc w:val="both"/>
        <w:rPr>
          <w:sz w:val="28"/>
          <w:szCs w:val="28"/>
        </w:rPr>
      </w:pPr>
    </w:p>
    <w:p w:rsidR="00D060D9" w:rsidRDefault="00D060D9" w:rsidP="00D060D9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7C67E0">
        <w:rPr>
          <w:sz w:val="28"/>
          <w:szCs w:val="28"/>
        </w:rPr>
        <w:t>Бело</w:t>
      </w:r>
      <w:r>
        <w:rPr>
          <w:sz w:val="28"/>
          <w:szCs w:val="28"/>
        </w:rPr>
        <w:t xml:space="preserve">вского сельсовета </w:t>
      </w:r>
      <w:r>
        <w:rPr>
          <w:bCs/>
          <w:sz w:val="28"/>
          <w:szCs w:val="28"/>
        </w:rPr>
        <w:t xml:space="preserve">Троицкого района Алтайского края </w:t>
      </w:r>
      <w:r>
        <w:rPr>
          <w:sz w:val="28"/>
          <w:szCs w:val="28"/>
        </w:rPr>
        <w:t>на 202</w:t>
      </w:r>
      <w:r w:rsidR="008A2ED3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D060D9" w:rsidRDefault="00D060D9" w:rsidP="00D06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D9" w:rsidRDefault="00D060D9" w:rsidP="002A3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A02960">
        <w:rPr>
          <w:sz w:val="28"/>
          <w:szCs w:val="28"/>
        </w:rPr>
        <w:t>Бел</w:t>
      </w:r>
      <w:r>
        <w:rPr>
          <w:sz w:val="28"/>
          <w:szCs w:val="28"/>
        </w:rPr>
        <w:t xml:space="preserve">овского сельского Совета депутатов от </w:t>
      </w:r>
      <w:r w:rsidR="002A3E2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A3E2B">
        <w:rPr>
          <w:sz w:val="28"/>
          <w:szCs w:val="28"/>
        </w:rPr>
        <w:t>10</w:t>
      </w:r>
      <w:r>
        <w:rPr>
          <w:sz w:val="28"/>
          <w:szCs w:val="28"/>
        </w:rPr>
        <w:t xml:space="preserve">.2021 № 14 «Об утверждении Положения о муниципальном контроле в сфере благоустройства», </w:t>
      </w:r>
      <w:r>
        <w:rPr>
          <w:color w:val="000000"/>
          <w:sz w:val="28"/>
          <w:szCs w:val="28"/>
        </w:rPr>
        <w:t>Уставом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52128">
        <w:rPr>
          <w:bCs/>
          <w:sz w:val="28"/>
          <w:szCs w:val="28"/>
        </w:rPr>
        <w:t>Бел</w:t>
      </w:r>
      <w:r>
        <w:rPr>
          <w:bCs/>
          <w:sz w:val="28"/>
          <w:szCs w:val="28"/>
        </w:rPr>
        <w:t>овский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Троицк</w:t>
      </w:r>
      <w:r w:rsidR="0095212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9521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Алтайского края,</w:t>
      </w:r>
    </w:p>
    <w:p w:rsidR="00D060D9" w:rsidRDefault="00D060D9" w:rsidP="00D060D9">
      <w:pPr>
        <w:ind w:firstLine="72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ind w:right="-3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060D9" w:rsidRDefault="00D060D9" w:rsidP="00D060D9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5B72F9">
        <w:rPr>
          <w:color w:val="000000"/>
          <w:sz w:val="28"/>
          <w:szCs w:val="28"/>
        </w:rPr>
        <w:t>Бел</w:t>
      </w:r>
      <w:r>
        <w:rPr>
          <w:color w:val="000000"/>
          <w:sz w:val="28"/>
          <w:szCs w:val="28"/>
        </w:rPr>
        <w:t>овского сельсовета Троицкого района Алтайского края на 202</w:t>
      </w:r>
      <w:r w:rsidR="008A2E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год.</w:t>
      </w: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D060D9" w:rsidRDefault="005B72F9" w:rsidP="00D06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 w:rsidR="00D060D9">
        <w:rPr>
          <w:color w:val="000000"/>
          <w:sz w:val="28"/>
          <w:szCs w:val="28"/>
        </w:rPr>
        <w:t>Контроль за</w:t>
      </w:r>
      <w:proofErr w:type="gramEnd"/>
      <w:r w:rsidR="00D060D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D060D9" w:rsidRDefault="00FE1931" w:rsidP="006F7D37">
      <w:pPr>
        <w:jc w:val="both"/>
        <w:rPr>
          <w:rFonts w:eastAsia="Lucida Sans Unicode"/>
          <w:color w:val="000000"/>
          <w:lang w:eastAsia="zh-CN" w:bidi="hi-IN"/>
        </w:rPr>
      </w:pPr>
      <w:r>
        <w:rPr>
          <w:color w:val="000000"/>
          <w:sz w:val="28"/>
          <w:szCs w:val="28"/>
        </w:rPr>
        <w:t>Бел</w:t>
      </w:r>
      <w:r w:rsidR="00D060D9">
        <w:rPr>
          <w:color w:val="000000"/>
          <w:sz w:val="28"/>
          <w:szCs w:val="28"/>
        </w:rPr>
        <w:t>овского сельсовета</w:t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Н.Е. Пьянкова</w:t>
      </w:r>
    </w:p>
    <w:p w:rsidR="00D060D9" w:rsidRDefault="00D060D9" w:rsidP="00D060D9">
      <w:pPr>
        <w:suppressAutoHyphens/>
        <w:overflowPunct w:val="0"/>
        <w:ind w:left="5529"/>
        <w:jc w:val="both"/>
        <w:rPr>
          <w:rFonts w:eastAsia="Lucida Sans Unicode"/>
          <w:color w:val="000000"/>
          <w:lang w:eastAsia="zh-CN" w:bidi="hi-IN"/>
        </w:rPr>
      </w:pP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  <w:sectPr w:rsidR="00D060D9" w:rsidSect="00E2022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eastAsia="Lucida Sans Unicode"/>
          <w:color w:val="000000"/>
          <w:lang w:eastAsia="zh-CN" w:bidi="hi-IN"/>
        </w:rPr>
        <w:t xml:space="preserve">                                            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lastRenderedPageBreak/>
        <w:t>УТВЕРЖДЕНА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 xml:space="preserve">постановлением  </w:t>
      </w:r>
      <w:r w:rsidR="00E740BF">
        <w:rPr>
          <w:rFonts w:eastAsia="Lucida Sans Unicode"/>
          <w:color w:val="000000"/>
          <w:lang w:eastAsia="zh-CN" w:bidi="hi-IN"/>
        </w:rPr>
        <w:t>а</w:t>
      </w:r>
      <w:r>
        <w:rPr>
          <w:rFonts w:eastAsia="Lucida Sans Unicode"/>
          <w:color w:val="000000"/>
          <w:lang w:eastAsia="zh-CN" w:bidi="hi-IN"/>
        </w:rPr>
        <w:t xml:space="preserve">дминистрации </w:t>
      </w:r>
      <w:r w:rsidR="00856A77">
        <w:rPr>
          <w:rFonts w:eastAsia="Lucida Sans Unicode"/>
          <w:color w:val="000000"/>
          <w:lang w:eastAsia="zh-CN" w:bidi="hi-IN"/>
        </w:rPr>
        <w:t>Бел</w:t>
      </w:r>
      <w:r>
        <w:rPr>
          <w:rFonts w:eastAsia="Lucida Sans Unicode"/>
          <w:color w:val="000000"/>
          <w:lang w:eastAsia="zh-CN" w:bidi="hi-IN"/>
        </w:rPr>
        <w:t xml:space="preserve">овского сельсовета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Троицкого района Алтайского края</w:t>
      </w:r>
    </w:p>
    <w:p w:rsidR="00D060D9" w:rsidRDefault="006E11D3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12</w:t>
      </w:r>
      <w:bookmarkStart w:id="0" w:name="_GoBack"/>
      <w:bookmarkEnd w:id="0"/>
      <w:r w:rsidR="00B04F5A">
        <w:rPr>
          <w:rFonts w:eastAsia="Lucida Sans Unicode"/>
          <w:color w:val="000000"/>
          <w:lang w:eastAsia="zh-CN" w:bidi="hi-IN"/>
        </w:rPr>
        <w:t>.12.</w:t>
      </w:r>
      <w:r w:rsidR="00D060D9">
        <w:rPr>
          <w:rFonts w:eastAsia="Lucida Sans Unicode"/>
          <w:color w:val="000000"/>
          <w:lang w:eastAsia="zh-CN" w:bidi="hi-IN"/>
        </w:rPr>
        <w:t>202</w:t>
      </w:r>
      <w:r w:rsidR="00AC6566">
        <w:rPr>
          <w:rFonts w:eastAsia="Lucida Sans Unicode"/>
          <w:color w:val="000000"/>
          <w:lang w:eastAsia="zh-CN" w:bidi="hi-IN"/>
        </w:rPr>
        <w:t>3</w:t>
      </w:r>
      <w:r w:rsidR="00D060D9">
        <w:rPr>
          <w:rFonts w:eastAsia="Lucida Sans Unicode"/>
          <w:color w:val="000000"/>
          <w:lang w:eastAsia="zh-CN" w:bidi="hi-IN"/>
        </w:rPr>
        <w:t xml:space="preserve"> №</w:t>
      </w:r>
      <w:r w:rsidR="00D060D9">
        <w:rPr>
          <w:rFonts w:eastAsia="Lucida Sans Unicode"/>
          <w:b/>
          <w:color w:val="000000"/>
          <w:sz w:val="28"/>
          <w:szCs w:val="28"/>
          <w:lang w:eastAsia="zh-CN" w:bidi="hi-IN"/>
        </w:rPr>
        <w:t xml:space="preserve"> </w:t>
      </w:r>
      <w:r w:rsidR="00B04F5A">
        <w:rPr>
          <w:rFonts w:eastAsia="Lucida Sans Unicode"/>
          <w:color w:val="000000"/>
          <w:lang w:eastAsia="zh-CN" w:bidi="hi-IN"/>
        </w:rPr>
        <w:t>34</w:t>
      </w:r>
    </w:p>
    <w:p w:rsidR="006F7D37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D060D9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273A6F">
        <w:rPr>
          <w:b/>
          <w:sz w:val="28"/>
        </w:rPr>
        <w:t>Бел</w:t>
      </w:r>
      <w:r>
        <w:rPr>
          <w:b/>
          <w:sz w:val="28"/>
        </w:rPr>
        <w:t>овского сельсовета</w:t>
      </w:r>
      <w:r w:rsidR="006F7D37">
        <w:rPr>
          <w:b/>
          <w:sz w:val="28"/>
        </w:rPr>
        <w:t xml:space="preserve"> </w:t>
      </w:r>
      <w:r>
        <w:rPr>
          <w:b/>
          <w:sz w:val="28"/>
        </w:rPr>
        <w:t>Троицкого района Алтайского края на 202</w:t>
      </w:r>
      <w:r w:rsidR="00DD1BE1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235"/>
        <w:gridCol w:w="994"/>
        <w:gridCol w:w="917"/>
        <w:gridCol w:w="495"/>
        <w:gridCol w:w="2150"/>
        <w:gridCol w:w="7812"/>
      </w:tblGrid>
      <w:tr w:rsidR="00D060D9" w:rsidRPr="006A407B" w:rsidTr="00D060D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 w:rsidRPr="006A407B">
              <w:rPr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lang w:eastAsia="en-US"/>
              </w:rPr>
              <w:t>Характеристика значения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6A407B">
              <w:rPr>
                <w:lang w:eastAsia="en-US"/>
              </w:rPr>
              <w:t xml:space="preserve">нализ текущего состояния осуществления </w:t>
            </w:r>
            <w:r w:rsidRPr="006A407B">
              <w:rPr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1.1. </w:t>
            </w:r>
            <w:proofErr w:type="gramStart"/>
            <w:r w:rsidRPr="006A407B">
              <w:rPr>
                <w:lang w:eastAsia="en-US"/>
              </w:rPr>
              <w:t xml:space="preserve">Программа профилактики </w:t>
            </w:r>
            <w:r w:rsidRPr="006A407B">
              <w:rPr>
                <w:color w:val="000000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F809C2" w:rsidRPr="006A407B">
              <w:rPr>
                <w:color w:val="000000"/>
                <w:shd w:val="clear" w:color="auto" w:fill="FFFFFF"/>
                <w:lang w:eastAsia="en-US"/>
              </w:rPr>
              <w:t>4</w:t>
            </w:r>
            <w:r w:rsidRPr="006A407B">
              <w:rPr>
                <w:color w:val="000000"/>
                <w:shd w:val="clear" w:color="auto" w:fill="FFFFFF"/>
                <w:lang w:eastAsia="en-US"/>
              </w:rPr>
              <w:t xml:space="preserve"> год</w:t>
            </w:r>
            <w:r w:rsidRPr="006A407B">
              <w:rPr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</w:t>
            </w:r>
            <w:r w:rsidR="00026B9D" w:rsidRPr="006A407B">
              <w:rPr>
                <w:lang w:eastAsia="en-US"/>
              </w:rPr>
              <w:t>Бел</w:t>
            </w:r>
            <w:r w:rsidRPr="006A407B">
              <w:rPr>
                <w:lang w:eastAsia="en-US"/>
              </w:rPr>
              <w:t xml:space="preserve">овского сельсовета и муниципальных нормативных правовых актов, обязательных к применению при благоустройстве территории </w:t>
            </w:r>
            <w:r w:rsidR="00026B9D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сельсовета, разработана в целях организации осуществления </w:t>
            </w:r>
            <w:r w:rsidR="00E740BF" w:rsidRPr="006A407B">
              <w:rPr>
                <w:lang w:eastAsia="en-US"/>
              </w:rPr>
              <w:t>а</w:t>
            </w:r>
            <w:r w:rsidRPr="006A407B">
              <w:rPr>
                <w:lang w:eastAsia="en-US"/>
              </w:rPr>
              <w:t xml:space="preserve">дминистрацией </w:t>
            </w:r>
            <w:r w:rsidR="00026B9D" w:rsidRPr="006A407B">
              <w:rPr>
                <w:lang w:eastAsia="en-US"/>
              </w:rPr>
              <w:t xml:space="preserve">Беловского </w:t>
            </w:r>
            <w:r w:rsidRPr="006A407B">
              <w:rPr>
                <w:lang w:eastAsia="en-US"/>
              </w:rPr>
              <w:t xml:space="preserve"> сельсовета мероприятий по профилактике нарушений</w:t>
            </w:r>
            <w:proofErr w:type="gramEnd"/>
            <w:r w:rsidRPr="006A407B">
              <w:rPr>
                <w:lang w:eastAsia="en-US"/>
              </w:rPr>
              <w:t xml:space="preserve"> </w:t>
            </w:r>
            <w:proofErr w:type="gramStart"/>
            <w:r w:rsidRPr="006A407B">
              <w:rPr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на территории </w:t>
            </w:r>
            <w:r w:rsidR="00415968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0E5EB1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сельсовета.</w:t>
            </w:r>
            <w:proofErr w:type="gramEnd"/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 w:rsidRPr="006A407B">
              <w:rPr>
                <w:lang w:eastAsia="en-US"/>
              </w:rPr>
              <w:t>контроль за</w:t>
            </w:r>
            <w:proofErr w:type="gramEnd"/>
            <w:r w:rsidRPr="006A407B">
              <w:rPr>
                <w:lang w:eastAsia="en-US"/>
              </w:rPr>
              <w:t xml:space="preserve"> соблюдением Правил благоустройства на территории </w:t>
            </w:r>
            <w:r w:rsidR="00624834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624834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сельсовета. 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543931" w:rsidRPr="006A407B">
              <w:rPr>
                <w:lang w:eastAsia="en-US"/>
              </w:rPr>
              <w:t>а</w:t>
            </w:r>
            <w:r w:rsidRPr="006A407B">
              <w:rPr>
                <w:lang w:eastAsia="en-US"/>
              </w:rPr>
              <w:t xml:space="preserve">дминистрация </w:t>
            </w:r>
            <w:r w:rsidR="00543931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 Троицкого района Алтайского края. 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6A407B">
              <w:rPr>
                <w:lang w:eastAsia="en-US"/>
              </w:rPr>
              <w:t>результаты</w:t>
            </w:r>
            <w:proofErr w:type="gramEnd"/>
            <w:r w:rsidRPr="006A407B">
              <w:rPr>
                <w:lang w:eastAsia="en-US"/>
              </w:rPr>
              <w:t xml:space="preserve"> деятельности которых либо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</w:t>
            </w:r>
            <w:r w:rsidRPr="006A407B">
              <w:rPr>
                <w:lang w:eastAsia="en-US"/>
              </w:rPr>
              <w:lastRenderedPageBreak/>
              <w:t xml:space="preserve">в сфере благоустройства осуществляется в соответствии </w:t>
            </w:r>
            <w:proofErr w:type="gramStart"/>
            <w:r w:rsidRPr="006A407B">
              <w:rPr>
                <w:lang w:eastAsia="en-US"/>
              </w:rPr>
              <w:t>с</w:t>
            </w:r>
            <w:proofErr w:type="gramEnd"/>
            <w:r w:rsidRPr="006A407B">
              <w:rPr>
                <w:lang w:eastAsia="en-US"/>
              </w:rPr>
              <w:t xml:space="preserve">: 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>- Закон Алтайского края от 10 июля 2002 года N 46-ЗС «Об административной ответственности за совершение правонарушений на территории Алтайского края»;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- Правилами благоустройства на территории муниципального образования  </w:t>
            </w:r>
            <w:proofErr w:type="spellStart"/>
            <w:r w:rsidR="0047219B" w:rsidRPr="006A407B">
              <w:rPr>
                <w:lang w:eastAsia="en-US"/>
              </w:rPr>
              <w:t>Бел</w:t>
            </w:r>
            <w:r w:rsidRPr="006A407B">
              <w:rPr>
                <w:lang w:eastAsia="en-US"/>
              </w:rPr>
              <w:t>овский</w:t>
            </w:r>
            <w:proofErr w:type="spellEnd"/>
            <w:r w:rsidRPr="006A407B">
              <w:rPr>
                <w:lang w:eastAsia="en-US"/>
              </w:rPr>
              <w:t xml:space="preserve"> сельсовет Троицкого района Алтайского края, утвержденными решением </w:t>
            </w:r>
            <w:r w:rsidR="0047219B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сельского Совета депутатов от </w:t>
            </w:r>
            <w:r w:rsidR="00912203" w:rsidRPr="006A407B">
              <w:rPr>
                <w:lang w:eastAsia="en-US"/>
              </w:rPr>
              <w:t>21</w:t>
            </w:r>
            <w:r w:rsidR="00BA3B16" w:rsidRPr="006A407B">
              <w:rPr>
                <w:lang w:eastAsia="en-US"/>
              </w:rPr>
              <w:t>.</w:t>
            </w:r>
            <w:r w:rsidR="00912203" w:rsidRPr="006A407B">
              <w:rPr>
                <w:lang w:eastAsia="en-US"/>
              </w:rPr>
              <w:t>12</w:t>
            </w:r>
            <w:r w:rsidRPr="006A407B">
              <w:rPr>
                <w:lang w:eastAsia="en-US"/>
              </w:rPr>
              <w:t>.20</w:t>
            </w:r>
            <w:r w:rsidR="00912203" w:rsidRPr="006A407B">
              <w:rPr>
                <w:lang w:eastAsia="en-US"/>
              </w:rPr>
              <w:t>22</w:t>
            </w:r>
            <w:r w:rsidRPr="006A407B">
              <w:rPr>
                <w:lang w:eastAsia="en-US"/>
              </w:rPr>
              <w:t xml:space="preserve"> № </w:t>
            </w:r>
            <w:r w:rsidR="00912203" w:rsidRPr="006A407B">
              <w:rPr>
                <w:lang w:eastAsia="en-US"/>
              </w:rPr>
              <w:t>21</w:t>
            </w:r>
            <w:r w:rsidRPr="006A407B">
              <w:rPr>
                <w:lang w:eastAsia="en-US"/>
              </w:rPr>
              <w:t>.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>1.6. Плановых проверок в отношении граждан и организаций в 202</w:t>
            </w:r>
            <w:r w:rsidR="005E7F57" w:rsidRPr="006A407B">
              <w:rPr>
                <w:lang w:eastAsia="en-US"/>
              </w:rPr>
              <w:t>3</w:t>
            </w:r>
            <w:r w:rsidRPr="006A407B">
              <w:rPr>
                <w:lang w:eastAsia="en-US"/>
              </w:rPr>
              <w:t xml:space="preserve"> году предусмотрено не было в связи с тем, что </w:t>
            </w:r>
            <w:proofErr w:type="gramStart"/>
            <w:r w:rsidRPr="006A407B">
              <w:rPr>
                <w:lang w:eastAsia="en-US"/>
              </w:rPr>
              <w:t>контроль за</w:t>
            </w:r>
            <w:proofErr w:type="gramEnd"/>
            <w:r w:rsidRPr="006A407B">
              <w:rPr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6A407B">
              <w:rPr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      </w:r>
            <w:r w:rsidR="00642B10" w:rsidRPr="006A407B">
              <w:rPr>
                <w:lang w:eastAsia="en-US"/>
              </w:rPr>
              <w:t>а</w:t>
            </w:r>
            <w:r w:rsidRPr="006A407B">
              <w:rPr>
                <w:lang w:eastAsia="en-US"/>
              </w:rPr>
              <w:t xml:space="preserve">дминистрации </w:t>
            </w:r>
            <w:r w:rsidR="00642B10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 в 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 w:rsidRPr="006A407B">
              <w:rPr>
                <w:lang w:eastAsia="en-US"/>
              </w:rPr>
              <w:t xml:space="preserve">, содержащих обязательные требования, соблюдение которых оценивается при проведении мероприятий по муниципальному контролю, а также размещены Правила благоустройства на территории муниципального образования  </w:t>
            </w:r>
            <w:proofErr w:type="spellStart"/>
            <w:r w:rsidR="003130F5" w:rsidRPr="006A407B">
              <w:rPr>
                <w:lang w:eastAsia="en-US"/>
              </w:rPr>
              <w:t>Бел</w:t>
            </w:r>
            <w:r w:rsidRPr="006A407B">
              <w:rPr>
                <w:lang w:eastAsia="en-US"/>
              </w:rPr>
              <w:t>овский</w:t>
            </w:r>
            <w:proofErr w:type="spellEnd"/>
            <w:r w:rsidRPr="006A407B">
              <w:rPr>
                <w:lang w:eastAsia="en-US"/>
              </w:rPr>
              <w:t xml:space="preserve"> сельсовет Троицкого района Алтайского края. 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060D9" w:rsidRPr="006A407B" w:rsidRDefault="00D06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территории </w:t>
            </w:r>
            <w:r w:rsidR="00B11B75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 и создание неблагоприятной среды проживания и жизнедеятельности в нем </w:t>
            </w:r>
            <w:r w:rsidRPr="006A407B">
              <w:rPr>
                <w:lang w:eastAsia="en-US"/>
              </w:rPr>
              <w:lastRenderedPageBreak/>
              <w:t xml:space="preserve">населения. 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Описание текущего развития профилактической деятельности Администрации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6A407B">
              <w:rPr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B11B75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 осуществляется</w:t>
            </w:r>
            <w:proofErr w:type="gramEnd"/>
            <w:r w:rsidRPr="006A407B">
              <w:rPr>
                <w:lang w:eastAsia="en-US"/>
              </w:rPr>
              <w:t>: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B11B75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сельсовета, посредством социальных сетей;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B11B75" w:rsidRPr="006A407B">
              <w:rPr>
                <w:lang w:eastAsia="en-US"/>
              </w:rPr>
              <w:t>Беловского</w:t>
            </w:r>
            <w:r w:rsidRPr="006A407B">
              <w:rPr>
                <w:lang w:eastAsia="en-US"/>
              </w:rPr>
              <w:t xml:space="preserve"> сельсовета;</w:t>
            </w:r>
          </w:p>
          <w:p w:rsidR="00D060D9" w:rsidRPr="006A407B" w:rsidRDefault="00D060D9">
            <w:pPr>
              <w:spacing w:line="276" w:lineRule="auto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 xml:space="preserve">- выдача предупреждений. 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hd w:val="clear" w:color="auto" w:fill="FFFFFF"/>
              <w:rPr>
                <w:lang w:eastAsia="en-US"/>
              </w:rPr>
            </w:pPr>
            <w:r w:rsidRPr="006A407B">
              <w:rPr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D060D9" w:rsidRPr="006A407B" w:rsidRDefault="00D060D9">
            <w:pPr>
              <w:shd w:val="clear" w:color="auto" w:fill="FFFFFF"/>
              <w:rPr>
                <w:lang w:eastAsia="en-US"/>
              </w:rPr>
            </w:pPr>
            <w:r w:rsidRPr="006A407B">
              <w:rPr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060D9" w:rsidRPr="006A407B" w:rsidRDefault="00D060D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6A407B">
              <w:rPr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благоустройства.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b/>
                <w:bCs/>
                <w:color w:val="000000"/>
                <w:shd w:val="clear" w:color="auto" w:fill="FFFFFF"/>
                <w:lang w:eastAsia="en-US"/>
              </w:rPr>
              <w:t>II. Ц</w:t>
            </w:r>
            <w:r w:rsidRPr="006A407B">
              <w:rPr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060D9" w:rsidRPr="006A407B" w:rsidRDefault="00D060D9">
            <w:pPr>
              <w:spacing w:line="276" w:lineRule="auto"/>
              <w:jc w:val="both"/>
              <w:rPr>
                <w:lang w:eastAsia="en-US"/>
              </w:rPr>
            </w:pPr>
            <w:r w:rsidRPr="006A407B">
              <w:rPr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060D9" w:rsidRPr="006A407B" w:rsidRDefault="00D060D9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lastRenderedPageBreak/>
              <w:t>6. Обеспечение единообразных подходов к применению Администрацией сельсовета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6A407B">
              <w:rPr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III. П</w:t>
            </w:r>
            <w:r w:rsidRPr="006A407B">
              <w:rPr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jc w:val="center"/>
              <w:rPr>
                <w:lang w:eastAsia="en-US"/>
              </w:rPr>
            </w:pPr>
            <w:r w:rsidRPr="006A407B">
              <w:rPr>
                <w:i/>
                <w:iCs/>
                <w:lang w:eastAsia="en-US"/>
              </w:rPr>
              <w:t>Срок (периодичность)</w:t>
            </w:r>
          </w:p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A407B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D060D9" w:rsidRPr="006A407B" w:rsidRDefault="00D060D9">
            <w:pPr>
              <w:spacing w:line="276" w:lineRule="auto"/>
              <w:jc w:val="both"/>
              <w:rPr>
                <w:lang w:eastAsia="en-US"/>
              </w:rPr>
            </w:pPr>
            <w:r w:rsidRPr="006A407B">
              <w:t>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D65BE2" w:rsidRPr="006A407B">
              <w:rPr>
                <w:lang w:eastAsia="en-US"/>
              </w:rPr>
              <w:t>Беловского</w:t>
            </w: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lang w:eastAsia="en-US"/>
              </w:rPr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6A407B">
              <w:rPr>
                <w:b/>
                <w:bCs/>
                <w:shd w:val="clear" w:color="auto" w:fill="FFFFFF"/>
                <w:lang w:eastAsia="en-US"/>
              </w:rPr>
              <w:t>К</w:t>
            </w:r>
            <w:r w:rsidRPr="006A407B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D060D9" w:rsidRPr="006A407B" w:rsidRDefault="00D060D9">
            <w:pPr>
              <w:spacing w:line="276" w:lineRule="auto"/>
              <w:jc w:val="both"/>
              <w:rPr>
                <w:lang w:eastAsia="en-US"/>
              </w:rPr>
            </w:pPr>
            <w:r w:rsidRPr="006A407B">
              <w:rPr>
                <w:bCs/>
                <w:color w:val="000000"/>
                <w:shd w:val="clear" w:color="auto" w:fill="FFFFFF"/>
                <w:lang w:eastAsia="en-US"/>
              </w:rPr>
              <w:t>Консультирование проводится в порядке, предусмотренном статьёй 50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060D9" w:rsidRPr="006A407B" w:rsidRDefault="00D060D9">
            <w:pPr>
              <w:jc w:val="center"/>
              <w:rPr>
                <w:lang w:eastAsia="en-US"/>
              </w:rPr>
            </w:pPr>
          </w:p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6577CF" w:rsidRPr="006A407B">
              <w:rPr>
                <w:lang w:eastAsia="en-US"/>
              </w:rPr>
              <w:t>Беловского</w:t>
            </w: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</w:tr>
      <w:tr w:rsidR="00D060D9" w:rsidRPr="006A407B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 xml:space="preserve">В письменной </w:t>
            </w:r>
            <w:r w:rsidRPr="006A407B">
              <w:rPr>
                <w:color w:val="000000"/>
                <w:shd w:val="clear" w:color="auto" w:fill="FFFFFF"/>
                <w:lang w:eastAsia="en-US"/>
              </w:rPr>
              <w:lastRenderedPageBreak/>
              <w:t>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lastRenderedPageBreak/>
              <w:t>В устной форме (</w:t>
            </w:r>
            <w:r w:rsidRPr="006A407B">
              <w:rPr>
                <w:shd w:val="clear" w:color="auto" w:fill="FFFFFF"/>
                <w:lang w:eastAsia="en-US"/>
              </w:rPr>
              <w:t xml:space="preserve">по </w:t>
            </w:r>
            <w:r w:rsidRPr="006A407B">
              <w:rPr>
                <w:shd w:val="clear" w:color="auto" w:fill="FFFFFF"/>
                <w:lang w:eastAsia="en-US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</w:tr>
      <w:tr w:rsidR="00D060D9" w:rsidRPr="006A407B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</w:tr>
      <w:tr w:rsidR="00D060D9" w:rsidRPr="006A407B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Компетенция контрольного органа. </w:t>
            </w:r>
          </w:p>
          <w:p w:rsidR="00D060D9" w:rsidRPr="006A407B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4. Характеристика мер профилактики рисков причинения вреда (ущерба) охраняемым законом ценностям.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060D9" w:rsidRPr="006A407B" w:rsidRDefault="00D060D9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6. Порядок осуществления профилактических, контрольных (надзорных) мероприятий, установленных </w:t>
            </w: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Положением о муниципальном контроле в сфере благоустройства;</w:t>
            </w:r>
          </w:p>
          <w:p w:rsidR="00D060D9" w:rsidRPr="006A407B" w:rsidRDefault="00D060D9">
            <w:pPr>
              <w:spacing w:line="276" w:lineRule="auto"/>
              <w:jc w:val="both"/>
              <w:rPr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7. Применение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</w:p>
        </w:tc>
      </w:tr>
      <w:tr w:rsidR="00D060D9" w:rsidRPr="006A407B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  <w:r w:rsidRPr="006A407B">
              <w:rPr>
                <w:lang w:eastAsia="en-US"/>
              </w:rPr>
              <w:lastRenderedPageBreak/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pStyle w:val="a6"/>
              <w:ind w:left="0"/>
              <w:jc w:val="center"/>
              <w:rPr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A407B">
              <w:rPr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D060D9" w:rsidRPr="006A407B" w:rsidRDefault="00D060D9">
            <w:pPr>
              <w:pStyle w:val="a6"/>
              <w:ind w:left="0"/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статьёй 49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Pr="006A407B" w:rsidRDefault="00D060D9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jc w:val="center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Pr="006A407B" w:rsidRDefault="00D060D9">
            <w:pPr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lang w:eastAsia="en-US"/>
              </w:rPr>
            </w:pP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 w:rsidRPr="006A407B">
              <w:rPr>
                <w:lang w:eastAsia="en-US"/>
              </w:rPr>
              <w:t>Беловского</w:t>
            </w: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Pr="006A407B" w:rsidRDefault="00D060D9">
            <w:pPr>
              <w:rPr>
                <w:lang w:eastAsia="en-US"/>
              </w:rPr>
            </w:pPr>
            <w:r w:rsidRPr="006A407B">
              <w:rPr>
                <w:lang w:eastAsia="en-US"/>
              </w:rPr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Pr="006A407B" w:rsidRDefault="00D060D9">
            <w:pPr>
              <w:pStyle w:val="a6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6A407B">
              <w:rPr>
                <w:b/>
                <w:color w:val="000000"/>
                <w:shd w:val="clear" w:color="auto" w:fill="FFFFFF"/>
              </w:rPr>
              <w:t>Профилактический визит</w:t>
            </w:r>
          </w:p>
          <w:p w:rsidR="00D060D9" w:rsidRPr="006A407B" w:rsidRDefault="00D060D9">
            <w:pPr>
              <w:pStyle w:val="a6"/>
              <w:ind w:left="0"/>
              <w:jc w:val="both"/>
              <w:rPr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A407B">
              <w:rPr>
                <w:color w:val="000000"/>
                <w:shd w:val="clear" w:color="auto" w:fill="FFFFFF"/>
              </w:rPr>
              <w:t xml:space="preserve">Профилактический визит проводится </w:t>
            </w:r>
            <w:r w:rsidRPr="006A407B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в порядке, предусмотренном статьёй 52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Pr="006A407B" w:rsidRDefault="00D060D9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jc w:val="center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Pr="006A407B" w:rsidRDefault="00D060D9">
            <w:pPr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Pr="006A407B" w:rsidRDefault="00D060D9">
            <w:pPr>
              <w:rPr>
                <w:lang w:eastAsia="en-US"/>
              </w:rPr>
            </w:pP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 w:rsidRPr="006A407B">
              <w:rPr>
                <w:lang w:eastAsia="en-US"/>
              </w:rPr>
              <w:t>Беловского</w:t>
            </w:r>
            <w:r w:rsidRPr="006A407B">
              <w:rPr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Pr="006A407B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6A407B">
              <w:rPr>
                <w:b/>
                <w:bCs/>
                <w:color w:val="000000"/>
                <w:shd w:val="clear" w:color="auto" w:fill="FFFFFF"/>
                <w:lang w:eastAsia="en-US"/>
              </w:rPr>
              <w:t>IV. П</w:t>
            </w:r>
            <w:r w:rsidRPr="006A407B">
              <w:rPr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Pr="006A407B" w:rsidRDefault="00D060D9">
            <w:pPr>
              <w:spacing w:line="276" w:lineRule="auto"/>
              <w:jc w:val="center"/>
              <w:rPr>
                <w:lang w:eastAsia="en-US"/>
              </w:rPr>
            </w:pPr>
            <w:r w:rsidRPr="006A407B">
              <w:rPr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RPr="006A407B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Pr="006A407B" w:rsidRDefault="00D060D9">
            <w:pPr>
              <w:spacing w:line="276" w:lineRule="auto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Pr="006A407B" w:rsidRDefault="00D060D9">
            <w:pPr>
              <w:jc w:val="both"/>
              <w:rPr>
                <w:lang w:eastAsia="en-US"/>
              </w:rPr>
            </w:pPr>
            <w:r w:rsidRPr="006A407B">
              <w:rPr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6A407B">
              <w:rPr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Pr="006A407B" w:rsidRDefault="00D060D9">
            <w:pPr>
              <w:spacing w:line="276" w:lineRule="auto"/>
              <w:jc w:val="both"/>
              <w:rPr>
                <w:lang w:eastAsia="en-US"/>
              </w:rPr>
            </w:pPr>
            <w:r w:rsidRPr="006A407B">
              <w:rPr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287EF4" w:rsidRPr="006A407B" w:rsidRDefault="00287EF4" w:rsidP="00F11EF9"/>
    <w:sectPr w:rsidR="00287EF4" w:rsidRPr="006A407B" w:rsidSect="00D060D9">
      <w:pgSz w:w="16838" w:h="11906" w:orient="landscape"/>
      <w:pgMar w:top="851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5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A1D87"/>
    <w:multiLevelType w:val="hybridMultilevel"/>
    <w:tmpl w:val="3CD65414"/>
    <w:lvl w:ilvl="0" w:tplc="CFB026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732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C"/>
    <w:rsid w:val="00026B9D"/>
    <w:rsid w:val="00065A37"/>
    <w:rsid w:val="000C3209"/>
    <w:rsid w:val="000C4119"/>
    <w:rsid w:val="000E5EB1"/>
    <w:rsid w:val="0018238E"/>
    <w:rsid w:val="001E1884"/>
    <w:rsid w:val="001F7AFE"/>
    <w:rsid w:val="00212AE1"/>
    <w:rsid w:val="00273A6F"/>
    <w:rsid w:val="0028350A"/>
    <w:rsid w:val="00287EF4"/>
    <w:rsid w:val="002A3E2B"/>
    <w:rsid w:val="002B524E"/>
    <w:rsid w:val="002C2832"/>
    <w:rsid w:val="002C641E"/>
    <w:rsid w:val="002F7AB9"/>
    <w:rsid w:val="003130F5"/>
    <w:rsid w:val="00320BE1"/>
    <w:rsid w:val="00340A6B"/>
    <w:rsid w:val="003A250A"/>
    <w:rsid w:val="00407A64"/>
    <w:rsid w:val="004111FB"/>
    <w:rsid w:val="00415968"/>
    <w:rsid w:val="00416401"/>
    <w:rsid w:val="00424BF4"/>
    <w:rsid w:val="00471027"/>
    <w:rsid w:val="0047219B"/>
    <w:rsid w:val="0049537C"/>
    <w:rsid w:val="004E3CA7"/>
    <w:rsid w:val="005227D5"/>
    <w:rsid w:val="00543931"/>
    <w:rsid w:val="0054794A"/>
    <w:rsid w:val="00567BC9"/>
    <w:rsid w:val="00570C04"/>
    <w:rsid w:val="005B72F9"/>
    <w:rsid w:val="005E7F57"/>
    <w:rsid w:val="00607F84"/>
    <w:rsid w:val="00622FBA"/>
    <w:rsid w:val="00624834"/>
    <w:rsid w:val="00642B10"/>
    <w:rsid w:val="006577CF"/>
    <w:rsid w:val="006868CF"/>
    <w:rsid w:val="00691178"/>
    <w:rsid w:val="006A407B"/>
    <w:rsid w:val="006B0F4F"/>
    <w:rsid w:val="006E11D3"/>
    <w:rsid w:val="006F7D37"/>
    <w:rsid w:val="00794A8F"/>
    <w:rsid w:val="007C183D"/>
    <w:rsid w:val="007C472A"/>
    <w:rsid w:val="007C67E0"/>
    <w:rsid w:val="0080302A"/>
    <w:rsid w:val="00830439"/>
    <w:rsid w:val="00850DF4"/>
    <w:rsid w:val="00856A77"/>
    <w:rsid w:val="008723E0"/>
    <w:rsid w:val="008A2ED3"/>
    <w:rsid w:val="008C3FC4"/>
    <w:rsid w:val="00912203"/>
    <w:rsid w:val="00921F2C"/>
    <w:rsid w:val="0092415A"/>
    <w:rsid w:val="00924C32"/>
    <w:rsid w:val="00952128"/>
    <w:rsid w:val="009905A0"/>
    <w:rsid w:val="0099255E"/>
    <w:rsid w:val="009A41B2"/>
    <w:rsid w:val="009F0F53"/>
    <w:rsid w:val="009F1D34"/>
    <w:rsid w:val="00A02960"/>
    <w:rsid w:val="00A731EE"/>
    <w:rsid w:val="00AC6566"/>
    <w:rsid w:val="00AF08E3"/>
    <w:rsid w:val="00B04F5A"/>
    <w:rsid w:val="00B11B75"/>
    <w:rsid w:val="00BA3B16"/>
    <w:rsid w:val="00BC5F92"/>
    <w:rsid w:val="00BD4573"/>
    <w:rsid w:val="00C05284"/>
    <w:rsid w:val="00C27FBF"/>
    <w:rsid w:val="00C848EE"/>
    <w:rsid w:val="00CE5368"/>
    <w:rsid w:val="00CF4D92"/>
    <w:rsid w:val="00D060D9"/>
    <w:rsid w:val="00D25581"/>
    <w:rsid w:val="00D57957"/>
    <w:rsid w:val="00D65BE2"/>
    <w:rsid w:val="00D92E53"/>
    <w:rsid w:val="00DA5236"/>
    <w:rsid w:val="00DD1BE1"/>
    <w:rsid w:val="00E2022F"/>
    <w:rsid w:val="00E740BF"/>
    <w:rsid w:val="00EE3F33"/>
    <w:rsid w:val="00F11EF9"/>
    <w:rsid w:val="00F131FE"/>
    <w:rsid w:val="00F611E7"/>
    <w:rsid w:val="00F809C2"/>
    <w:rsid w:val="00FB2697"/>
    <w:rsid w:val="00FE193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71</cp:revision>
  <cp:lastPrinted>2020-01-15T09:28:00Z</cp:lastPrinted>
  <dcterms:created xsi:type="dcterms:W3CDTF">2020-01-14T01:47:00Z</dcterms:created>
  <dcterms:modified xsi:type="dcterms:W3CDTF">2023-12-13T04:39:00Z</dcterms:modified>
</cp:coreProperties>
</file>